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8" w:rsidRDefault="00D55D9B">
      <w:pPr>
        <w:pBdr>
          <w:bottom w:val="single" w:sz="6" w:space="1" w:color="auto"/>
        </w:pBdr>
      </w:pPr>
      <w:r w:rsidRPr="00D55D9B">
        <w:rPr>
          <w:noProof/>
        </w:rPr>
        <w:drawing>
          <wp:inline distT="0" distB="0" distL="0" distR="0">
            <wp:extent cx="4495800" cy="2085975"/>
            <wp:effectExtent l="19050" t="0" r="0" b="0"/>
            <wp:docPr id="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9B" w:rsidRDefault="00D55D9B" w:rsidP="00D55D9B">
      <w:pPr>
        <w:rPr>
          <w:rStyle w:val="a5"/>
          <w:rFonts w:ascii="微軟正黑體" w:eastAsia="微軟正黑體" w:hAnsi="微軟正黑體"/>
          <w:bCs w:val="0"/>
          <w:color w:val="0070C0"/>
          <w:sz w:val="36"/>
          <w:szCs w:val="36"/>
        </w:rPr>
      </w:pPr>
      <w:proofErr w:type="gramStart"/>
      <w:r w:rsidRPr="009D53FA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一</w:t>
      </w:r>
      <w:proofErr w:type="gramEnd"/>
      <w:r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. NS-A.</w:t>
      </w:r>
      <w:r w:rsidRPr="009D53FA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B  UPS</w:t>
      </w:r>
      <w:r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在線式</w:t>
      </w:r>
      <w:r w:rsidRPr="009D53FA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不斷電系統(單相)電氣規格</w:t>
      </w:r>
    </w:p>
    <w:p w:rsidR="00D55D9B" w:rsidRDefault="00D55D9B" w:rsidP="00D55D9B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36"/>
          <w:szCs w:val="36"/>
          <w:bdr w:val="none" w:sz="0" w:space="0" w:color="auto" w:frame="1"/>
        </w:rPr>
        <w:drawing>
          <wp:inline distT="0" distB="0" distL="0" distR="0">
            <wp:extent cx="6619875" cy="6254845"/>
            <wp:effectExtent l="19050" t="0" r="9525" b="0"/>
            <wp:docPr id="2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25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9B" w:rsidRDefault="00D55D9B"/>
    <w:p w:rsidR="00D55D9B" w:rsidRDefault="00D55D9B"/>
    <w:p w:rsidR="00D55D9B" w:rsidRDefault="00D55D9B" w:rsidP="00D55D9B">
      <w:pPr>
        <w:rPr>
          <w:rStyle w:val="a5"/>
          <w:rFonts w:ascii="微軟正黑體" w:eastAsia="微軟正黑體" w:hAnsi="微軟正黑體"/>
          <w:bCs w:val="0"/>
          <w:color w:val="0070C0"/>
          <w:sz w:val="36"/>
          <w:szCs w:val="36"/>
        </w:rPr>
      </w:pPr>
      <w:proofErr w:type="gramStart"/>
      <w:r w:rsidRPr="009D53FA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lastRenderedPageBreak/>
        <w:t>一</w:t>
      </w:r>
      <w:proofErr w:type="gramEnd"/>
      <w:r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. NS-A.</w:t>
      </w:r>
      <w:r w:rsidRPr="009D53FA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B  UPS</w:t>
      </w:r>
      <w:r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在線式</w:t>
      </w:r>
      <w:r w:rsidRPr="009D53FA">
        <w:rPr>
          <w:rStyle w:val="a5"/>
          <w:rFonts w:ascii="微軟正黑體" w:eastAsia="微軟正黑體" w:hAnsi="微軟正黑體" w:hint="eastAsia"/>
          <w:bCs w:val="0"/>
          <w:color w:val="0070C0"/>
          <w:sz w:val="36"/>
          <w:szCs w:val="36"/>
        </w:rPr>
        <w:t>不斷電系統(單相)</w:t>
      </w:r>
      <w:r w:rsidRPr="00CC0C0F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</w:rPr>
        <w:t>功能及特點</w:t>
      </w:r>
    </w:p>
    <w:p w:rsidR="00D55D9B" w:rsidRPr="002D2975" w:rsidRDefault="00D55D9B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1.</w:t>
      </w:r>
      <w:proofErr w:type="gramStart"/>
      <w:r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全低頻</w:t>
      </w:r>
      <w:proofErr w:type="gramEnd"/>
      <w:r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工作不會干擾設備</w:t>
      </w:r>
    </w:p>
    <w:p w:rsidR="00D55D9B" w:rsidRPr="002D2975" w:rsidRDefault="00D55D9B" w:rsidP="002D2975">
      <w:pPr>
        <w:spacing w:line="400" w:lineRule="exact"/>
        <w:rPr>
          <w:rFonts w:asciiTheme="minorEastAsia" w:hAnsiTheme="minorEastAsia" w:cs="Times New Roman"/>
          <w:bCs/>
          <w:szCs w:val="24"/>
        </w:rPr>
      </w:pPr>
      <w:r w:rsidRPr="002D2975">
        <w:rPr>
          <w:rFonts w:asciiTheme="minorEastAsia" w:hAnsiTheme="minorEastAsia" w:cs="Times New Roman" w:hint="eastAsia"/>
          <w:bCs/>
          <w:szCs w:val="24"/>
        </w:rPr>
        <w:t>內部沒有高頻轉換式電源電路，不會對你的設備產生任何干擾的問題。</w:t>
      </w:r>
    </w:p>
    <w:p w:rsidR="00D55D9B" w:rsidRPr="002D2975" w:rsidRDefault="00D55D9B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2.內含穩壓器，適用範圍更廣</w:t>
      </w:r>
    </w:p>
    <w:p w:rsidR="00D55D9B" w:rsidRPr="002D2975" w:rsidRDefault="00D55D9B" w:rsidP="002D2975">
      <w:pPr>
        <w:spacing w:line="400" w:lineRule="exact"/>
        <w:rPr>
          <w:rFonts w:asciiTheme="minorEastAsia" w:hAnsiTheme="minorEastAsia" w:cs="Times New Roman"/>
          <w:szCs w:val="24"/>
        </w:rPr>
      </w:pPr>
      <w:proofErr w:type="gramStart"/>
      <w:r w:rsidRPr="002D2975">
        <w:rPr>
          <w:rFonts w:asciiTheme="minorEastAsia" w:hAnsiTheme="minorEastAsia" w:cs="Times New Roman" w:hint="eastAsia"/>
          <w:szCs w:val="24"/>
        </w:rPr>
        <w:t>內部含穩</w:t>
      </w:r>
      <w:proofErr w:type="gramEnd"/>
      <w:r w:rsidRPr="002D2975">
        <w:rPr>
          <w:rFonts w:asciiTheme="minorEastAsia" w:hAnsiTheme="minorEastAsia" w:cs="Times New Roman" w:hint="eastAsia"/>
          <w:szCs w:val="24"/>
        </w:rPr>
        <w:t>壓器功能，當市電太高或太低時，具自動升降壓功能，讓您的設備更有保障。</w:t>
      </w:r>
    </w:p>
    <w:p w:rsidR="00D55D9B" w:rsidRPr="002D2975" w:rsidRDefault="002D2975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>
        <w:rPr>
          <w:rFonts w:asciiTheme="minorEastAsia" w:hAnsiTheme="minorEastAsia" w:hint="eastAsia"/>
          <w:b/>
          <w:bCs/>
          <w:noProof/>
          <w:color w:val="0070C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50800</wp:posOffset>
            </wp:positionV>
            <wp:extent cx="866775" cy="866775"/>
            <wp:effectExtent l="19050" t="0" r="9525" b="0"/>
            <wp:wrapSquare wrapText="bothSides"/>
            <wp:docPr id="28" name="圖片 4" descr="36-1具電池開機功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1具電池開機功能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D9B"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3.具備電池開機功能</w:t>
      </w:r>
    </w:p>
    <w:p w:rsidR="002D2975" w:rsidRDefault="00D55D9B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在沒有市電的情況下，可以用內部電池開機。</w:t>
      </w:r>
    </w:p>
    <w:p w:rsidR="002D2975" w:rsidRPr="002D2975" w:rsidRDefault="002D2975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</w:p>
    <w:p w:rsidR="00D55D9B" w:rsidRPr="002D2975" w:rsidRDefault="00D55D9B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4.具過載與短路保護功能</w:t>
      </w:r>
    </w:p>
    <w:p w:rsidR="00D55D9B" w:rsidRPr="002D2975" w:rsidRDefault="00D55D9B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內部有過載保護器，當過載與短路發生時會切斷電源。</w:t>
      </w:r>
    </w:p>
    <w:p w:rsidR="00D55D9B" w:rsidRPr="002D2975" w:rsidRDefault="0006369E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>
        <w:rPr>
          <w:rFonts w:asciiTheme="minorEastAsia" w:hAnsiTheme="minorEastAsia" w:hint="eastAsia"/>
          <w:b/>
          <w:bCs/>
          <w:noProof/>
          <w:color w:val="0070C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19050</wp:posOffset>
            </wp:positionV>
            <wp:extent cx="857250" cy="866775"/>
            <wp:effectExtent l="19050" t="0" r="0" b="0"/>
            <wp:wrapSquare wrapText="bothSides"/>
            <wp:docPr id="29" name="圖片 6" descr="36-5多重聲音警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5多重聲音警告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D9B"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5.多重聲音警告功能</w:t>
      </w:r>
    </w:p>
    <w:p w:rsidR="00D55D9B" w:rsidRDefault="00D55D9B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UPS停電、電池低電位、過載與短路會有不同警告聲。</w:t>
      </w:r>
    </w:p>
    <w:p w:rsidR="002D2975" w:rsidRPr="002D2975" w:rsidRDefault="002D2975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</w:p>
    <w:p w:rsidR="00D55D9B" w:rsidRPr="002D2975" w:rsidRDefault="00D55D9B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6.具多種LED指示功能</w:t>
      </w:r>
    </w:p>
    <w:p w:rsidR="00D55D9B" w:rsidRPr="002D2975" w:rsidRDefault="00D55D9B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1.5KVA以上具輸入正常、電池放電、穩壓器動作、關機、溫度過高、電池</w:t>
      </w:r>
      <w:proofErr w:type="gramStart"/>
      <w:r w:rsidRPr="002D2975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準</w:t>
      </w:r>
      <w:proofErr w:type="gramEnd"/>
      <w:r w:rsidRPr="002D2975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位指示5段等LED指示功能。</w:t>
      </w:r>
    </w:p>
    <w:p w:rsidR="00D55D9B" w:rsidRPr="002D2975" w:rsidRDefault="00D55D9B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7.具有靜音鍵</w:t>
      </w:r>
    </w:p>
    <w:p w:rsidR="00D55D9B" w:rsidRPr="002D2975" w:rsidRDefault="00D55D9B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1.5KVA以上具有靜音按鍵，停電時不想聽警告聲可以關掉。</w:t>
      </w:r>
    </w:p>
    <w:p w:rsidR="00D55D9B" w:rsidRPr="002D2975" w:rsidRDefault="002D2975" w:rsidP="002D2975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>
        <w:rPr>
          <w:rFonts w:asciiTheme="minorEastAsia" w:hAnsiTheme="minorEastAsia" w:hint="eastAsia"/>
          <w:b/>
          <w:bCs/>
          <w:noProof/>
          <w:color w:val="0070C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44450</wp:posOffset>
            </wp:positionV>
            <wp:extent cx="875665" cy="866775"/>
            <wp:effectExtent l="19050" t="0" r="635" b="0"/>
            <wp:wrapSquare wrapText="bothSides"/>
            <wp:docPr id="30" name="圖片 7" descr="36-3具雷擊保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3具雷擊保護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D9B" w:rsidRPr="002D2975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8.雷擊突波保護裝置</w:t>
      </w:r>
    </w:p>
    <w:p w:rsidR="002D2975" w:rsidRDefault="00D55D9B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  <w:r w:rsidRPr="002D2975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內含雷擊突波保護裝置可吸收4500A(8/us)，有效降低雷擊所造成的傷害。</w:t>
      </w:r>
    </w:p>
    <w:p w:rsidR="002D2975" w:rsidRPr="002D2975" w:rsidRDefault="002D2975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</w:p>
    <w:p w:rsidR="00D55D9B" w:rsidRPr="00A24528" w:rsidRDefault="0006369E" w:rsidP="00A24528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>
        <w:rPr>
          <w:rFonts w:asciiTheme="minorEastAsia" w:hAnsiTheme="minorEastAsia" w:hint="eastAsia"/>
          <w:b/>
          <w:bCs/>
          <w:noProof/>
          <w:color w:val="0070C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101600</wp:posOffset>
            </wp:positionV>
            <wp:extent cx="857250" cy="857250"/>
            <wp:effectExtent l="19050" t="0" r="0" b="0"/>
            <wp:wrapSquare wrapText="bothSides"/>
            <wp:docPr id="31" name="圖片 8" descr="36-2 DB9通訊介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2 DB9通訊介面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D9B" w:rsidRPr="00A24528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9.含DB9通訊介面</w:t>
      </w:r>
    </w:p>
    <w:p w:rsidR="002D2975" w:rsidRDefault="00D55D9B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  <w:r w:rsidRPr="00A24528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可安裝監控軟體設定存檔關機。</w:t>
      </w:r>
    </w:p>
    <w:p w:rsidR="002D2975" w:rsidRPr="002D2975" w:rsidRDefault="002D2975" w:rsidP="002D2975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</w:p>
    <w:p w:rsidR="00D55D9B" w:rsidRPr="00A24528" w:rsidRDefault="00D55D9B" w:rsidP="00A24528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A24528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10.具自動重新開機功能</w:t>
      </w:r>
    </w:p>
    <w:p w:rsidR="002D2975" w:rsidRPr="00A24528" w:rsidRDefault="00D55D9B" w:rsidP="00A24528">
      <w:pPr>
        <w:spacing w:line="400" w:lineRule="exact"/>
        <w:rPr>
          <w:rStyle w:val="a5"/>
          <w:rFonts w:asciiTheme="minorEastAsia" w:hAnsiTheme="minorEastAsia"/>
          <w:b w:val="0"/>
          <w:szCs w:val="24"/>
          <w:bdr w:val="none" w:sz="0" w:space="0" w:color="auto" w:frame="1"/>
          <w:shd w:val="clear" w:color="auto" w:fill="FFFFFF"/>
        </w:rPr>
      </w:pPr>
      <w:r w:rsidRPr="00A24528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當UPS停電油內部電池供電，電池耗盡會自動關機，市電恢復時UPS會自動開機。</w:t>
      </w:r>
    </w:p>
    <w:p w:rsidR="00D55D9B" w:rsidRPr="00A24528" w:rsidRDefault="00D55D9B" w:rsidP="00A24528">
      <w:pPr>
        <w:spacing w:line="400" w:lineRule="exact"/>
        <w:rPr>
          <w:rStyle w:val="a5"/>
          <w:rFonts w:asciiTheme="minorEastAsia" w:hAnsiTheme="minorEastAsia"/>
          <w:color w:val="0070C0"/>
          <w:szCs w:val="24"/>
          <w:bdr w:val="none" w:sz="0" w:space="0" w:color="auto" w:frame="1"/>
          <w:shd w:val="clear" w:color="auto" w:fill="FFFFFF"/>
        </w:rPr>
      </w:pPr>
      <w:r w:rsidRPr="00A24528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11.具超大啟動電流，</w:t>
      </w:r>
      <w:proofErr w:type="gramStart"/>
      <w:r w:rsidRPr="00A24528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適各廠牌</w:t>
      </w:r>
      <w:proofErr w:type="gramEnd"/>
      <w:r w:rsidRPr="00A24528">
        <w:rPr>
          <w:rStyle w:val="a5"/>
          <w:rFonts w:asciiTheme="minorEastAsia" w:hAnsiTheme="minorEastAsia" w:hint="eastAsia"/>
          <w:color w:val="0070C0"/>
          <w:szCs w:val="24"/>
          <w:bdr w:val="none" w:sz="0" w:space="0" w:color="auto" w:frame="1"/>
          <w:shd w:val="clear" w:color="auto" w:fill="FFFFFF"/>
        </w:rPr>
        <w:t>電梯</w:t>
      </w:r>
    </w:p>
    <w:p w:rsidR="00A24528" w:rsidRDefault="00D55D9B" w:rsidP="002D2975">
      <w:pPr>
        <w:spacing w:line="400" w:lineRule="exact"/>
        <w:rPr>
          <w:rFonts w:asciiTheme="minorEastAsia" w:hAnsiTheme="minorEastAsia"/>
          <w:bCs/>
          <w:szCs w:val="24"/>
          <w:bdr w:val="none" w:sz="0" w:space="0" w:color="auto" w:frame="1"/>
          <w:shd w:val="clear" w:color="auto" w:fill="FFFFFF"/>
        </w:rPr>
      </w:pPr>
      <w:r w:rsidRPr="00A24528">
        <w:rPr>
          <w:rStyle w:val="a5"/>
          <w:rFonts w:asciiTheme="minorEastAsia" w:hAnsiTheme="minorEastAsia" w:hint="eastAsia"/>
          <w:b w:val="0"/>
          <w:szCs w:val="24"/>
          <w:bdr w:val="none" w:sz="0" w:space="0" w:color="auto" w:frame="1"/>
          <w:shd w:val="clear" w:color="auto" w:fill="FFFFFF"/>
        </w:rPr>
        <w:t>本系列另有電梯專用規格，啟動電流更大、停電5秒才有輸出、具停電及關機乾接點訊號。</w:t>
      </w:r>
    </w:p>
    <w:p w:rsidR="002D2975" w:rsidRDefault="002D2975" w:rsidP="002D2975">
      <w:pPr>
        <w:spacing w:line="400" w:lineRule="exact"/>
        <w:rPr>
          <w:rFonts w:asciiTheme="minorEastAsia" w:hAnsiTheme="minorEastAsia"/>
          <w:bCs/>
          <w:szCs w:val="24"/>
          <w:bdr w:val="none" w:sz="0" w:space="0" w:color="auto" w:frame="1"/>
          <w:shd w:val="clear" w:color="auto" w:fill="FFFFFF"/>
        </w:rPr>
      </w:pPr>
    </w:p>
    <w:p w:rsidR="002D2975" w:rsidRDefault="002D2975" w:rsidP="002D2975">
      <w:pPr>
        <w:spacing w:line="400" w:lineRule="exact"/>
        <w:rPr>
          <w:rFonts w:asciiTheme="minorEastAsia" w:hAnsiTheme="minorEastAsia" w:hint="eastAsia"/>
          <w:bCs/>
          <w:szCs w:val="24"/>
          <w:bdr w:val="none" w:sz="0" w:space="0" w:color="auto" w:frame="1"/>
          <w:shd w:val="clear" w:color="auto" w:fill="FFFFFF"/>
        </w:rPr>
      </w:pPr>
    </w:p>
    <w:p w:rsidR="00890DC7" w:rsidRPr="00890DC7" w:rsidRDefault="00890DC7" w:rsidP="002D2975">
      <w:pPr>
        <w:spacing w:line="400" w:lineRule="exact"/>
        <w:rPr>
          <w:rFonts w:asciiTheme="minorEastAsia" w:hAnsiTheme="minorEastAsia"/>
          <w:bCs/>
          <w:szCs w:val="24"/>
          <w:bdr w:val="none" w:sz="0" w:space="0" w:color="auto" w:frame="1"/>
          <w:shd w:val="clear" w:color="auto" w:fill="FFFFFF"/>
        </w:rPr>
      </w:pPr>
    </w:p>
    <w:p w:rsidR="00A24528" w:rsidRPr="00A24528" w:rsidRDefault="005F4FAF" w:rsidP="00A2452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2" w:history="1">
        <w:r w:rsidR="00A24528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A24528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A24528" w:rsidRPr="00A24528" w:rsidRDefault="00A24528" w:rsidP="00A2452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</w:t>
      </w:r>
      <w:proofErr w:type="gramStart"/>
      <w:r w:rsidRPr="00A24528">
        <w:rPr>
          <w:rFonts w:ascii="Arial" w:hAnsi="Arial" w:cs="Arial"/>
          <w:color w:val="0000FF"/>
          <w:sz w:val="22"/>
          <w:szCs w:val="22"/>
        </w:rPr>
        <w:t>膺</w:t>
      </w:r>
      <w:proofErr w:type="gramEnd"/>
      <w:r w:rsidRPr="00A24528">
        <w:rPr>
          <w:rFonts w:ascii="Arial" w:hAnsi="Arial" w:cs="Arial"/>
          <w:color w:val="0000FF"/>
          <w:sz w:val="22"/>
          <w:szCs w:val="22"/>
        </w:rPr>
        <w:t>企業有限公司</w:t>
      </w:r>
    </w:p>
    <w:p w:rsidR="00A24528" w:rsidRPr="00A24528" w:rsidRDefault="00A24528" w:rsidP="00A2452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proofErr w:type="gramStart"/>
      <w:r w:rsidRPr="00A24528">
        <w:rPr>
          <w:rFonts w:ascii="Arial" w:hAnsi="Arial" w:cs="Arial"/>
          <w:color w:val="0000FF"/>
          <w:sz w:val="22"/>
          <w:szCs w:val="22"/>
        </w:rPr>
        <w:t>︰</w:t>
      </w:r>
      <w:proofErr w:type="gramEnd"/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A24528" w:rsidRPr="00A24528" w:rsidRDefault="005F4FAF" w:rsidP="00A2452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3" w:history="1">
        <w:r w:rsidR="00A24528" w:rsidRPr="00A24528">
          <w:rPr>
            <w:rStyle w:val="aa"/>
            <w:rFonts w:ascii="Arial" w:hAnsi="Arial" w:cs="Arial"/>
            <w:sz w:val="22"/>
            <w:szCs w:val="22"/>
          </w:rPr>
          <w:t>http://www.001a.com.tw</w:t>
        </w:r>
      </w:hyperlink>
      <w:r w:rsidR="00A24528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A24528" w:rsidRPr="00A24528" w:rsidRDefault="00A24528" w:rsidP="00A24528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</w:t>
      </w:r>
      <w:r w:rsidR="00093FBB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 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093FBB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</w:t>
      </w:r>
      <w:r w:rsidR="00093FBB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 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093FBB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A24528" w:rsidRPr="002D2975" w:rsidRDefault="00A24528" w:rsidP="002D2975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proofErr w:type="gramStart"/>
      <w:r w:rsidRPr="00A24528">
        <w:rPr>
          <w:rFonts w:ascii="Arial" w:hAnsi="Arial" w:cs="Arial"/>
          <w:color w:val="800080"/>
          <w:sz w:val="22"/>
          <w:szCs w:val="22"/>
        </w:rPr>
        <w:t>整廠穩壓</w:t>
      </w:r>
      <w:proofErr w:type="gramEnd"/>
      <w:r w:rsidRPr="00A24528">
        <w:rPr>
          <w:rFonts w:ascii="Arial" w:hAnsi="Arial" w:cs="Arial"/>
          <w:color w:val="800080"/>
          <w:sz w:val="22"/>
          <w:szCs w:val="22"/>
        </w:rPr>
        <w:t>系統</w:t>
      </w:r>
      <w:r w:rsidR="00093FBB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093FBB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A24528" w:rsidRPr="002D2975" w:rsidSect="00D55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E5" w:rsidRDefault="00EB1FE5" w:rsidP="00A24528">
      <w:r>
        <w:separator/>
      </w:r>
    </w:p>
  </w:endnote>
  <w:endnote w:type="continuationSeparator" w:id="0">
    <w:p w:rsidR="00EB1FE5" w:rsidRDefault="00EB1FE5" w:rsidP="00A2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E5" w:rsidRDefault="00EB1FE5" w:rsidP="00A24528">
      <w:r>
        <w:separator/>
      </w:r>
    </w:p>
  </w:footnote>
  <w:footnote w:type="continuationSeparator" w:id="0">
    <w:p w:rsidR="00EB1FE5" w:rsidRDefault="00EB1FE5" w:rsidP="00A24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D9B"/>
    <w:rsid w:val="0006369E"/>
    <w:rsid w:val="00093FBB"/>
    <w:rsid w:val="002A66EE"/>
    <w:rsid w:val="002D2975"/>
    <w:rsid w:val="002F4E56"/>
    <w:rsid w:val="005F4FAF"/>
    <w:rsid w:val="00890DC7"/>
    <w:rsid w:val="00A24528"/>
    <w:rsid w:val="00A26C46"/>
    <w:rsid w:val="00B66ACD"/>
    <w:rsid w:val="00D55D9B"/>
    <w:rsid w:val="00D67FCF"/>
    <w:rsid w:val="00EA3788"/>
    <w:rsid w:val="00EB1FE5"/>
    <w:rsid w:val="00FB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5D9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D55D9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24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2452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24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2452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245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A24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001a.com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001a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5</cp:revision>
  <dcterms:created xsi:type="dcterms:W3CDTF">2016-07-22T06:21:00Z</dcterms:created>
  <dcterms:modified xsi:type="dcterms:W3CDTF">2017-08-01T03:14:00Z</dcterms:modified>
</cp:coreProperties>
</file>